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F9586" w14:textId="77777777" w:rsidR="009E53D4" w:rsidRPr="00F854A6" w:rsidRDefault="009E53D4" w:rsidP="009E53D4">
      <w:pPr>
        <w:autoSpaceDE w:val="0"/>
        <w:autoSpaceDN w:val="0"/>
        <w:adjustRightInd w:val="0"/>
        <w:spacing w:after="0" w:line="240" w:lineRule="auto"/>
        <w:jc w:val="both"/>
        <w:rPr>
          <w:rFonts w:cstheme="minorHAnsi"/>
          <w:lang w:val="en-US"/>
        </w:rPr>
      </w:pPr>
      <w:r w:rsidRPr="00F854A6">
        <w:rPr>
          <w:rFonts w:cstheme="minorHAnsi"/>
          <w:lang w:val="en-US"/>
        </w:rPr>
        <w:t>Dear Editor,</w:t>
      </w:r>
    </w:p>
    <w:p w14:paraId="5FC8326F" w14:textId="77777777" w:rsidR="009E53D4" w:rsidRPr="00F854A6" w:rsidRDefault="00B1182C" w:rsidP="009E53D4">
      <w:pPr>
        <w:autoSpaceDE w:val="0"/>
        <w:autoSpaceDN w:val="0"/>
        <w:adjustRightInd w:val="0"/>
        <w:spacing w:after="0" w:line="240" w:lineRule="auto"/>
        <w:jc w:val="both"/>
        <w:rPr>
          <w:rFonts w:cstheme="minorHAnsi"/>
          <w:lang w:val="en-US"/>
        </w:rPr>
      </w:pPr>
      <w:r>
        <w:rPr>
          <w:rFonts w:cstheme="minorHAnsi"/>
          <w:lang w:val="en-US"/>
        </w:rPr>
        <w:t>O</w:t>
      </w:r>
      <w:r w:rsidR="009E53D4" w:rsidRPr="00F854A6">
        <w:rPr>
          <w:rFonts w:cstheme="minorHAnsi"/>
          <w:lang w:val="en-US"/>
        </w:rPr>
        <w:t>n behalf of the other co-author</w:t>
      </w:r>
      <w:r w:rsidR="003312DC">
        <w:rPr>
          <w:rFonts w:cstheme="minorHAnsi"/>
          <w:lang w:val="en-US"/>
        </w:rPr>
        <w:t>s</w:t>
      </w:r>
      <w:r w:rsidR="009E53D4" w:rsidRPr="00F854A6">
        <w:rPr>
          <w:rFonts w:cstheme="minorHAnsi"/>
          <w:lang w:val="en-US"/>
        </w:rPr>
        <w:t xml:space="preserve"> I enclose the revised manuscript entitled </w:t>
      </w:r>
      <w:r w:rsidR="009E53D4" w:rsidRPr="00F854A6">
        <w:rPr>
          <w:rFonts w:cstheme="minorHAnsi"/>
          <w:i/>
          <w:lang w:val="en-US"/>
        </w:rPr>
        <w:t>“</w:t>
      </w:r>
      <w:r w:rsidR="00FE44AF" w:rsidRPr="00F854A6">
        <w:rPr>
          <w:rFonts w:cstheme="minorHAnsi"/>
          <w:i/>
          <w:lang w:val="en-US"/>
        </w:rPr>
        <w:t>Fast Methods For Finding Significant Motifs on Labeled Multi-Relational Networks</w:t>
      </w:r>
      <w:r w:rsidR="009E53D4" w:rsidRPr="00F854A6">
        <w:rPr>
          <w:rFonts w:cstheme="minorHAnsi"/>
          <w:i/>
          <w:lang w:val="en-US"/>
        </w:rPr>
        <w:t>”</w:t>
      </w:r>
      <w:r w:rsidR="009E53D4" w:rsidRPr="00F854A6">
        <w:rPr>
          <w:rFonts w:cstheme="minorHAnsi"/>
          <w:lang w:val="en-US"/>
        </w:rPr>
        <w:t>. We thank the reviewers</w:t>
      </w:r>
      <w:r w:rsidR="00FE44AF" w:rsidRPr="00F854A6">
        <w:rPr>
          <w:rFonts w:cstheme="minorHAnsi"/>
          <w:lang w:val="en-US"/>
        </w:rPr>
        <w:t xml:space="preserve"> </w:t>
      </w:r>
      <w:r w:rsidR="009E53D4" w:rsidRPr="00F854A6">
        <w:rPr>
          <w:rFonts w:cstheme="minorHAnsi"/>
          <w:lang w:val="en-US"/>
        </w:rPr>
        <w:t xml:space="preserve">for </w:t>
      </w:r>
      <w:r>
        <w:rPr>
          <w:rFonts w:cstheme="minorHAnsi"/>
          <w:lang w:val="en-US"/>
        </w:rPr>
        <w:t>their</w:t>
      </w:r>
      <w:r w:rsidR="009E53D4" w:rsidRPr="00F854A6">
        <w:rPr>
          <w:rFonts w:cstheme="minorHAnsi"/>
          <w:lang w:val="en-US"/>
        </w:rPr>
        <w:t xml:space="preserve"> detailed </w:t>
      </w:r>
      <w:r>
        <w:rPr>
          <w:rFonts w:cstheme="minorHAnsi"/>
          <w:lang w:val="en-US"/>
        </w:rPr>
        <w:t xml:space="preserve">and helpful </w:t>
      </w:r>
      <w:r w:rsidR="009E53D4" w:rsidRPr="00F854A6">
        <w:rPr>
          <w:rFonts w:cstheme="minorHAnsi"/>
          <w:lang w:val="en-US"/>
        </w:rPr>
        <w:t>comments</w:t>
      </w:r>
      <w:r>
        <w:rPr>
          <w:rFonts w:cstheme="minorHAnsi"/>
          <w:lang w:val="en-US"/>
        </w:rPr>
        <w:t>.</w:t>
      </w:r>
      <w:r w:rsidR="009E53D4" w:rsidRPr="00F854A6">
        <w:rPr>
          <w:rFonts w:cstheme="minorHAnsi"/>
          <w:lang w:val="en-US"/>
        </w:rPr>
        <w:t xml:space="preserve"> </w:t>
      </w:r>
      <w:r>
        <w:rPr>
          <w:rFonts w:cstheme="minorHAnsi"/>
          <w:lang w:val="en-US"/>
        </w:rPr>
        <w:t>Their</w:t>
      </w:r>
      <w:r w:rsidR="009E53D4" w:rsidRPr="00F854A6">
        <w:rPr>
          <w:rFonts w:cstheme="minorHAnsi"/>
          <w:lang w:val="en-US"/>
        </w:rPr>
        <w:t xml:space="preserve"> suggestions </w:t>
      </w:r>
      <w:r>
        <w:rPr>
          <w:rFonts w:cstheme="minorHAnsi"/>
          <w:lang w:val="en-US"/>
        </w:rPr>
        <w:t>have</w:t>
      </w:r>
      <w:r w:rsidR="009E53D4" w:rsidRPr="00F854A6">
        <w:rPr>
          <w:rFonts w:cstheme="minorHAnsi"/>
          <w:lang w:val="en-US"/>
        </w:rPr>
        <w:t xml:space="preserve"> helped to improve the manuscript. We </w:t>
      </w:r>
      <w:r>
        <w:rPr>
          <w:rFonts w:cstheme="minorHAnsi"/>
          <w:lang w:val="en-US"/>
        </w:rPr>
        <w:t xml:space="preserve">have </w:t>
      </w:r>
      <w:r w:rsidR="009E53D4" w:rsidRPr="00F854A6">
        <w:rPr>
          <w:rFonts w:cstheme="minorHAnsi"/>
          <w:lang w:val="en-US"/>
        </w:rPr>
        <w:t>addressed all the reviewer</w:t>
      </w:r>
      <w:r w:rsidR="003312DC">
        <w:rPr>
          <w:rFonts w:cstheme="minorHAnsi"/>
          <w:lang w:val="en-US"/>
        </w:rPr>
        <w:t>s</w:t>
      </w:r>
      <w:r w:rsidR="009E53D4" w:rsidRPr="00F854A6">
        <w:rPr>
          <w:rFonts w:cstheme="minorHAnsi"/>
          <w:lang w:val="en-US"/>
        </w:rPr>
        <w:t>’ comments. Detailed responses are given below (reviewers</w:t>
      </w:r>
      <w:r w:rsidR="003312DC">
        <w:rPr>
          <w:rFonts w:cstheme="minorHAnsi"/>
          <w:lang w:val="en-US"/>
        </w:rPr>
        <w:t>’</w:t>
      </w:r>
      <w:r w:rsidR="009E53D4" w:rsidRPr="00F854A6">
        <w:rPr>
          <w:rFonts w:cstheme="minorHAnsi"/>
          <w:lang w:val="en-US"/>
        </w:rPr>
        <w:t xml:space="preserve"> comments are in italics).</w:t>
      </w:r>
    </w:p>
    <w:p w14:paraId="1E43B6CD" w14:textId="77777777" w:rsidR="009E53D4" w:rsidRPr="00F854A6" w:rsidRDefault="009E53D4" w:rsidP="009E53D4">
      <w:pPr>
        <w:autoSpaceDE w:val="0"/>
        <w:autoSpaceDN w:val="0"/>
        <w:adjustRightInd w:val="0"/>
        <w:spacing w:after="0" w:line="240" w:lineRule="auto"/>
        <w:jc w:val="both"/>
        <w:rPr>
          <w:rFonts w:cstheme="minorHAnsi"/>
          <w:lang w:val="en-US"/>
        </w:rPr>
      </w:pPr>
    </w:p>
    <w:p w14:paraId="26C88E39" w14:textId="77777777" w:rsidR="009E53D4" w:rsidRPr="00F854A6" w:rsidRDefault="009E53D4" w:rsidP="009E53D4">
      <w:pPr>
        <w:autoSpaceDE w:val="0"/>
        <w:autoSpaceDN w:val="0"/>
        <w:adjustRightInd w:val="0"/>
        <w:spacing w:after="0" w:line="240" w:lineRule="auto"/>
        <w:jc w:val="both"/>
        <w:rPr>
          <w:rFonts w:cstheme="minorHAnsi"/>
          <w:lang w:val="en-US"/>
        </w:rPr>
      </w:pPr>
      <w:r w:rsidRPr="00F854A6">
        <w:rPr>
          <w:rFonts w:cstheme="minorHAnsi"/>
          <w:lang w:val="en-US"/>
        </w:rPr>
        <w:t>Best Regards,</w:t>
      </w:r>
    </w:p>
    <w:p w14:paraId="7704D993" w14:textId="77777777" w:rsidR="00520F4C" w:rsidRPr="00F854A6" w:rsidRDefault="009E53D4" w:rsidP="009E53D4">
      <w:pPr>
        <w:jc w:val="both"/>
        <w:rPr>
          <w:rFonts w:cstheme="minorHAnsi"/>
          <w:lang w:val="en-US"/>
        </w:rPr>
      </w:pPr>
      <w:r w:rsidRPr="00F854A6">
        <w:rPr>
          <w:rFonts w:cstheme="minorHAnsi"/>
          <w:lang w:val="en-US"/>
        </w:rPr>
        <w:t>Alfredo Pulvirenti</w:t>
      </w:r>
    </w:p>
    <w:p w14:paraId="101BD770" w14:textId="77777777" w:rsidR="009E53D4" w:rsidRPr="00F854A6" w:rsidRDefault="009E53D4" w:rsidP="009E53D4">
      <w:pPr>
        <w:rPr>
          <w:rFonts w:cstheme="minorHAnsi"/>
          <w:lang w:val="en-US"/>
        </w:rPr>
      </w:pPr>
    </w:p>
    <w:p w14:paraId="1724A10E" w14:textId="77777777" w:rsidR="009E53D4" w:rsidRPr="00F854A6" w:rsidRDefault="009E53D4" w:rsidP="009E53D4">
      <w:pPr>
        <w:rPr>
          <w:rFonts w:cstheme="minorHAnsi"/>
          <w:lang w:val="en-US"/>
        </w:rPr>
      </w:pPr>
    </w:p>
    <w:p w14:paraId="734366DB" w14:textId="77777777" w:rsidR="009E53D4" w:rsidRPr="00F854A6" w:rsidRDefault="009E53D4" w:rsidP="009E53D4">
      <w:pPr>
        <w:pStyle w:val="PlainText"/>
        <w:rPr>
          <w:rFonts w:asciiTheme="minorHAnsi" w:hAnsiTheme="minorHAnsi" w:cstheme="minorHAnsi"/>
          <w:szCs w:val="22"/>
          <w:lang w:val="en-US"/>
        </w:rPr>
      </w:pPr>
    </w:p>
    <w:p w14:paraId="7BCDD86A" w14:textId="77777777" w:rsidR="009E53D4" w:rsidRPr="00F854A6" w:rsidRDefault="009E53D4" w:rsidP="009E53D4">
      <w:pPr>
        <w:pStyle w:val="PlainText"/>
        <w:rPr>
          <w:rFonts w:asciiTheme="minorHAnsi" w:hAnsiTheme="minorHAnsi" w:cstheme="minorHAnsi"/>
          <w:b/>
          <w:szCs w:val="22"/>
          <w:lang w:val="en-US"/>
        </w:rPr>
      </w:pPr>
      <w:r w:rsidRPr="00F854A6">
        <w:rPr>
          <w:rFonts w:asciiTheme="minorHAnsi" w:hAnsiTheme="minorHAnsi" w:cstheme="minorHAnsi"/>
          <w:b/>
          <w:szCs w:val="22"/>
          <w:lang w:val="en-US"/>
        </w:rPr>
        <w:t>Reviewer: 1</w:t>
      </w:r>
    </w:p>
    <w:p w14:paraId="22F45A43" w14:textId="77777777" w:rsidR="009E53D4" w:rsidRPr="00F854A6" w:rsidRDefault="009E53D4" w:rsidP="009E53D4">
      <w:pPr>
        <w:pStyle w:val="PlainText"/>
        <w:rPr>
          <w:rFonts w:asciiTheme="minorHAnsi" w:hAnsiTheme="minorHAnsi" w:cstheme="minorHAnsi"/>
          <w:szCs w:val="22"/>
          <w:lang w:val="en-US"/>
        </w:rPr>
      </w:pPr>
    </w:p>
    <w:p w14:paraId="13378AA5" w14:textId="77777777" w:rsidR="009E53D4" w:rsidRPr="00F854A6" w:rsidRDefault="009E53D4" w:rsidP="009E53D4">
      <w:pPr>
        <w:pStyle w:val="PlainText"/>
        <w:rPr>
          <w:rFonts w:asciiTheme="minorHAnsi" w:hAnsiTheme="minorHAnsi" w:cstheme="minorHAnsi"/>
          <w:szCs w:val="22"/>
          <w:lang w:val="en-US"/>
        </w:rPr>
      </w:pPr>
    </w:p>
    <w:p w14:paraId="54CE884C" w14:textId="77777777" w:rsidR="009E53D4" w:rsidRPr="00F854A6" w:rsidRDefault="009E53D4" w:rsidP="00AE5839">
      <w:pPr>
        <w:pStyle w:val="PlainText"/>
        <w:numPr>
          <w:ilvl w:val="0"/>
          <w:numId w:val="1"/>
        </w:numPr>
        <w:rPr>
          <w:rFonts w:asciiTheme="minorHAnsi" w:hAnsiTheme="minorHAnsi" w:cstheme="minorHAnsi"/>
          <w:szCs w:val="22"/>
          <w:lang w:val="en-US"/>
        </w:rPr>
      </w:pPr>
      <w:r w:rsidRPr="00F854A6">
        <w:rPr>
          <w:rFonts w:asciiTheme="minorHAnsi" w:hAnsiTheme="minorHAnsi" w:cstheme="minorHAnsi"/>
          <w:szCs w:val="22"/>
          <w:lang w:val="en-US"/>
        </w:rPr>
        <w:t>(1) Eq. (3.1)</w:t>
      </w:r>
    </w:p>
    <w:p w14:paraId="124FB9D5" w14:textId="77777777" w:rsidR="009E53D4" w:rsidRPr="00F854A6" w:rsidRDefault="009E53D4" w:rsidP="00AE5839">
      <w:pPr>
        <w:pStyle w:val="PlainText"/>
        <w:ind w:firstLine="708"/>
        <w:rPr>
          <w:rFonts w:asciiTheme="minorHAnsi" w:hAnsiTheme="minorHAnsi" w:cstheme="minorHAnsi"/>
          <w:szCs w:val="22"/>
          <w:lang w:val="en-US"/>
        </w:rPr>
      </w:pPr>
      <w:r w:rsidRPr="00F854A6">
        <w:rPr>
          <w:rFonts w:asciiTheme="minorHAnsi" w:hAnsiTheme="minorHAnsi" w:cstheme="minorHAnsi"/>
          <w:szCs w:val="22"/>
          <w:lang w:val="en-US"/>
        </w:rPr>
        <w:t>The authors defined a probabilistic model for generating a random graph.</w:t>
      </w:r>
    </w:p>
    <w:p w14:paraId="1798DB46" w14:textId="77777777" w:rsidR="009E53D4" w:rsidRPr="00F854A6" w:rsidRDefault="009E53D4" w:rsidP="00AE5839">
      <w:pPr>
        <w:pStyle w:val="PlainText"/>
        <w:ind w:firstLine="708"/>
        <w:rPr>
          <w:rFonts w:asciiTheme="minorHAnsi" w:hAnsiTheme="minorHAnsi" w:cstheme="minorHAnsi"/>
          <w:szCs w:val="22"/>
          <w:lang w:val="en-US"/>
        </w:rPr>
      </w:pPr>
      <w:r w:rsidRPr="00F854A6">
        <w:rPr>
          <w:rFonts w:asciiTheme="minorHAnsi" w:hAnsiTheme="minorHAnsi" w:cstheme="minorHAnsi"/>
          <w:szCs w:val="22"/>
          <w:lang w:val="en-US"/>
        </w:rPr>
        <w:t>In Eq. (3.1), the minimum of 1 and some term is taken.</w:t>
      </w:r>
    </w:p>
    <w:p w14:paraId="5E20DD6D" w14:textId="77777777" w:rsidR="009E53D4" w:rsidRPr="00F854A6" w:rsidRDefault="009E53D4" w:rsidP="00AE5839">
      <w:pPr>
        <w:pStyle w:val="PlainText"/>
        <w:ind w:firstLine="708"/>
        <w:rPr>
          <w:rFonts w:asciiTheme="minorHAnsi" w:hAnsiTheme="minorHAnsi" w:cstheme="minorHAnsi"/>
          <w:szCs w:val="22"/>
          <w:lang w:val="en-US"/>
        </w:rPr>
      </w:pPr>
      <w:r w:rsidRPr="00F854A6">
        <w:rPr>
          <w:rFonts w:asciiTheme="minorHAnsi" w:hAnsiTheme="minorHAnsi" w:cstheme="minorHAnsi"/>
          <w:szCs w:val="22"/>
          <w:lang w:val="en-US"/>
        </w:rPr>
        <w:t>It is curios because it is not necessary to take min if the term gives a probability.</w:t>
      </w:r>
    </w:p>
    <w:p w14:paraId="2DDB8600" w14:textId="77777777" w:rsidR="009E53D4" w:rsidRPr="00F854A6" w:rsidRDefault="009E53D4" w:rsidP="009E53D4">
      <w:pPr>
        <w:pStyle w:val="PlainText"/>
        <w:rPr>
          <w:rFonts w:asciiTheme="minorHAnsi" w:hAnsiTheme="minorHAnsi" w:cstheme="minorHAnsi"/>
          <w:szCs w:val="22"/>
          <w:lang w:val="en-US"/>
        </w:rPr>
      </w:pPr>
    </w:p>
    <w:p w14:paraId="59B07AF3" w14:textId="77777777" w:rsidR="009E53D4" w:rsidRPr="00F854A6" w:rsidRDefault="00FE44AF" w:rsidP="00AE5839">
      <w:pPr>
        <w:pStyle w:val="PlainText"/>
        <w:jc w:val="both"/>
        <w:rPr>
          <w:rFonts w:asciiTheme="minorHAnsi" w:hAnsiTheme="minorHAnsi" w:cstheme="minorHAnsi"/>
          <w:i/>
          <w:szCs w:val="22"/>
          <w:lang w:val="en-US"/>
        </w:rPr>
      </w:pPr>
      <w:r w:rsidRPr="00F854A6">
        <w:rPr>
          <w:rFonts w:asciiTheme="minorHAnsi" w:hAnsiTheme="minorHAnsi" w:cstheme="minorHAnsi"/>
          <w:i/>
          <w:szCs w:val="22"/>
          <w:lang w:val="en-US"/>
        </w:rPr>
        <w:t>The reviewer is right, the EDD</w:t>
      </w:r>
      <w:r w:rsidR="00AE5839" w:rsidRPr="00F854A6">
        <w:rPr>
          <w:rFonts w:asciiTheme="minorHAnsi" w:hAnsiTheme="minorHAnsi" w:cstheme="minorHAnsi"/>
          <w:i/>
          <w:szCs w:val="22"/>
          <w:lang w:val="en-US"/>
        </w:rPr>
        <w:t xml:space="preserve"> model could yield edge probabilit</w:t>
      </w:r>
      <w:r w:rsidR="003312DC">
        <w:rPr>
          <w:rFonts w:asciiTheme="minorHAnsi" w:hAnsiTheme="minorHAnsi" w:cstheme="minorHAnsi"/>
          <w:i/>
          <w:szCs w:val="22"/>
          <w:lang w:val="en-US"/>
        </w:rPr>
        <w:t>ies</w:t>
      </w:r>
      <w:r w:rsidR="00AE5839" w:rsidRPr="00F854A6">
        <w:rPr>
          <w:rFonts w:asciiTheme="minorHAnsi" w:hAnsiTheme="minorHAnsi" w:cstheme="minorHAnsi"/>
          <w:i/>
          <w:szCs w:val="22"/>
          <w:lang w:val="en-US"/>
        </w:rPr>
        <w:t xml:space="preserve"> greater than 1. Therefore, this correction is necessary to obtain reliable results. The model is implemented to avoid such a shortcoming. However, all the equations hold even with the minimum. To increase the readability of the paper we </w:t>
      </w:r>
      <w:proofErr w:type="gramStart"/>
      <w:r w:rsidR="00B1182C">
        <w:rPr>
          <w:rFonts w:asciiTheme="minorHAnsi" w:hAnsiTheme="minorHAnsi" w:cstheme="minorHAnsi"/>
          <w:i/>
          <w:szCs w:val="22"/>
          <w:lang w:val="en-US"/>
        </w:rPr>
        <w:t xml:space="preserve">have </w:t>
      </w:r>
      <w:r w:rsidR="00AE5839" w:rsidRPr="00F854A6">
        <w:rPr>
          <w:rFonts w:asciiTheme="minorHAnsi" w:hAnsiTheme="minorHAnsi" w:cstheme="minorHAnsi"/>
          <w:i/>
          <w:szCs w:val="22"/>
          <w:lang w:val="en-US"/>
        </w:rPr>
        <w:t xml:space="preserve"> removed</w:t>
      </w:r>
      <w:proofErr w:type="gramEnd"/>
      <w:r w:rsidR="00AE5839" w:rsidRPr="00F854A6">
        <w:rPr>
          <w:rFonts w:asciiTheme="minorHAnsi" w:hAnsiTheme="minorHAnsi" w:cstheme="minorHAnsi"/>
          <w:i/>
          <w:szCs w:val="22"/>
          <w:lang w:val="en-US"/>
        </w:rPr>
        <w:t xml:space="preserve"> the minimum in the definition of probability and put a footnote into the paper </w:t>
      </w:r>
      <w:r w:rsidR="003312DC">
        <w:rPr>
          <w:rFonts w:asciiTheme="minorHAnsi" w:hAnsiTheme="minorHAnsi" w:cstheme="minorHAnsi"/>
          <w:i/>
          <w:szCs w:val="22"/>
          <w:lang w:val="en-US"/>
        </w:rPr>
        <w:t xml:space="preserve">to </w:t>
      </w:r>
      <w:r w:rsidR="00AE5839" w:rsidRPr="00F854A6">
        <w:rPr>
          <w:rFonts w:asciiTheme="minorHAnsi" w:hAnsiTheme="minorHAnsi" w:cstheme="minorHAnsi"/>
          <w:i/>
          <w:szCs w:val="22"/>
          <w:lang w:val="en-US"/>
        </w:rPr>
        <w:t xml:space="preserve">explain its meaning. </w:t>
      </w:r>
      <w:r w:rsidRPr="00F854A6">
        <w:rPr>
          <w:rFonts w:asciiTheme="minorHAnsi" w:hAnsiTheme="minorHAnsi" w:cstheme="minorHAnsi"/>
          <w:i/>
          <w:szCs w:val="22"/>
          <w:lang w:val="en-US"/>
        </w:rPr>
        <w:t xml:space="preserve"> </w:t>
      </w:r>
    </w:p>
    <w:p w14:paraId="6269AB05" w14:textId="77777777" w:rsidR="009E53D4" w:rsidRPr="00F854A6" w:rsidRDefault="009E53D4" w:rsidP="009E53D4">
      <w:pPr>
        <w:pStyle w:val="PlainText"/>
        <w:rPr>
          <w:rFonts w:asciiTheme="minorHAnsi" w:hAnsiTheme="minorHAnsi" w:cstheme="minorHAnsi"/>
          <w:szCs w:val="22"/>
          <w:lang w:val="en-US"/>
        </w:rPr>
      </w:pPr>
    </w:p>
    <w:p w14:paraId="0AD2CA7E" w14:textId="77777777" w:rsidR="00AE5839" w:rsidRPr="00F854A6" w:rsidRDefault="00AE5839" w:rsidP="009E53D4">
      <w:pPr>
        <w:pStyle w:val="PlainText"/>
        <w:rPr>
          <w:rFonts w:asciiTheme="minorHAnsi" w:hAnsiTheme="minorHAnsi" w:cstheme="minorHAnsi"/>
          <w:szCs w:val="22"/>
          <w:lang w:val="en-US"/>
        </w:rPr>
      </w:pPr>
    </w:p>
    <w:p w14:paraId="53AEF7EC" w14:textId="77777777" w:rsidR="009E53D4" w:rsidRPr="00F854A6" w:rsidRDefault="009E53D4" w:rsidP="00AE5839">
      <w:pPr>
        <w:pStyle w:val="PlainText"/>
        <w:numPr>
          <w:ilvl w:val="0"/>
          <w:numId w:val="1"/>
        </w:numPr>
        <w:rPr>
          <w:rFonts w:asciiTheme="minorHAnsi" w:hAnsiTheme="minorHAnsi" w:cstheme="minorHAnsi"/>
          <w:szCs w:val="22"/>
          <w:lang w:val="en-US"/>
        </w:rPr>
      </w:pPr>
      <w:r w:rsidRPr="00F854A6">
        <w:rPr>
          <w:rFonts w:asciiTheme="minorHAnsi" w:hAnsiTheme="minorHAnsi" w:cstheme="minorHAnsi"/>
          <w:szCs w:val="22"/>
          <w:lang w:val="en-US"/>
        </w:rPr>
        <w:t>Even if Eq. (3.1) is just a definition, the effect of min is not taken into account in the following analysis.</w:t>
      </w:r>
    </w:p>
    <w:p w14:paraId="7A6A02C1" w14:textId="77777777" w:rsidR="009E53D4" w:rsidRPr="00F854A6" w:rsidRDefault="009E53D4" w:rsidP="00AE5839">
      <w:pPr>
        <w:pStyle w:val="PlainText"/>
        <w:ind w:firstLine="708"/>
        <w:rPr>
          <w:rFonts w:asciiTheme="minorHAnsi" w:hAnsiTheme="minorHAnsi" w:cstheme="minorHAnsi"/>
          <w:szCs w:val="22"/>
          <w:lang w:val="en-US"/>
        </w:rPr>
      </w:pPr>
      <w:r w:rsidRPr="00F854A6">
        <w:rPr>
          <w:rFonts w:asciiTheme="minorHAnsi" w:hAnsiTheme="minorHAnsi" w:cstheme="minorHAnsi"/>
          <w:szCs w:val="22"/>
          <w:lang w:val="en-US"/>
        </w:rPr>
        <w:t>It is also very curious.</w:t>
      </w:r>
    </w:p>
    <w:p w14:paraId="4FF8A724" w14:textId="77777777" w:rsidR="009E53D4" w:rsidRPr="00F854A6" w:rsidRDefault="009E53D4" w:rsidP="009E53D4">
      <w:pPr>
        <w:pStyle w:val="PlainText"/>
        <w:rPr>
          <w:rFonts w:asciiTheme="minorHAnsi" w:hAnsiTheme="minorHAnsi" w:cstheme="minorHAnsi"/>
          <w:szCs w:val="22"/>
          <w:lang w:val="en-US"/>
        </w:rPr>
      </w:pPr>
    </w:p>
    <w:p w14:paraId="1130E1D4" w14:textId="77777777" w:rsidR="00AE5839" w:rsidRPr="00F854A6" w:rsidRDefault="00AE5839" w:rsidP="00AE5839">
      <w:pPr>
        <w:pStyle w:val="PlainText"/>
        <w:jc w:val="both"/>
        <w:rPr>
          <w:rFonts w:asciiTheme="minorHAnsi" w:hAnsiTheme="minorHAnsi" w:cstheme="minorHAnsi"/>
          <w:i/>
          <w:szCs w:val="22"/>
          <w:lang w:val="en-US"/>
        </w:rPr>
      </w:pPr>
      <w:r w:rsidRPr="00F854A6">
        <w:rPr>
          <w:rFonts w:asciiTheme="minorHAnsi" w:hAnsiTheme="minorHAnsi" w:cstheme="minorHAnsi"/>
          <w:i/>
          <w:szCs w:val="22"/>
          <w:lang w:val="en-US"/>
        </w:rPr>
        <w:t xml:space="preserve">We </w:t>
      </w:r>
      <w:r w:rsidR="00B1182C">
        <w:rPr>
          <w:rFonts w:asciiTheme="minorHAnsi" w:hAnsiTheme="minorHAnsi" w:cstheme="minorHAnsi"/>
          <w:i/>
          <w:szCs w:val="22"/>
          <w:lang w:val="en-US"/>
        </w:rPr>
        <w:t>agree</w:t>
      </w:r>
      <w:r w:rsidRPr="00F854A6">
        <w:rPr>
          <w:rFonts w:asciiTheme="minorHAnsi" w:hAnsiTheme="minorHAnsi" w:cstheme="minorHAnsi"/>
          <w:i/>
          <w:szCs w:val="22"/>
          <w:lang w:val="en-US"/>
        </w:rPr>
        <w:t xml:space="preserve">. We </w:t>
      </w:r>
      <w:r w:rsidR="00B1182C">
        <w:rPr>
          <w:rFonts w:asciiTheme="minorHAnsi" w:hAnsiTheme="minorHAnsi" w:cstheme="minorHAnsi"/>
          <w:i/>
          <w:szCs w:val="22"/>
          <w:lang w:val="en-US"/>
        </w:rPr>
        <w:t>have</w:t>
      </w:r>
      <w:r w:rsidRPr="00F854A6">
        <w:rPr>
          <w:rFonts w:asciiTheme="minorHAnsi" w:hAnsiTheme="minorHAnsi" w:cstheme="minorHAnsi"/>
          <w:i/>
          <w:szCs w:val="22"/>
          <w:lang w:val="en-US"/>
        </w:rPr>
        <w:t xml:space="preserve"> restructured the </w:t>
      </w:r>
      <w:r w:rsidR="00B1182C">
        <w:rPr>
          <w:rFonts w:asciiTheme="minorHAnsi" w:hAnsiTheme="minorHAnsi" w:cstheme="minorHAnsi"/>
          <w:i/>
          <w:szCs w:val="22"/>
          <w:lang w:val="en-US"/>
        </w:rPr>
        <w:t>analysis</w:t>
      </w:r>
      <w:r w:rsidRPr="00F854A6">
        <w:rPr>
          <w:rFonts w:asciiTheme="minorHAnsi" w:hAnsiTheme="minorHAnsi" w:cstheme="minorHAnsi"/>
          <w:i/>
          <w:szCs w:val="22"/>
          <w:lang w:val="en-US"/>
        </w:rPr>
        <w:t xml:space="preserve"> without using the </w:t>
      </w:r>
      <w:r w:rsidR="00B1182C">
        <w:rPr>
          <w:rFonts w:asciiTheme="minorHAnsi" w:hAnsiTheme="minorHAnsi" w:cstheme="minorHAnsi"/>
          <w:i/>
          <w:szCs w:val="22"/>
          <w:lang w:val="en-US"/>
        </w:rPr>
        <w:t>minimum.</w:t>
      </w:r>
    </w:p>
    <w:p w14:paraId="1B543C03" w14:textId="77777777" w:rsidR="00AE5839" w:rsidRPr="00F854A6" w:rsidRDefault="00AE5839" w:rsidP="00AE5839">
      <w:pPr>
        <w:pStyle w:val="PlainText"/>
        <w:jc w:val="both"/>
        <w:rPr>
          <w:rFonts w:asciiTheme="minorHAnsi" w:hAnsiTheme="minorHAnsi" w:cstheme="minorHAnsi"/>
          <w:szCs w:val="22"/>
          <w:lang w:val="en-US"/>
        </w:rPr>
      </w:pPr>
    </w:p>
    <w:p w14:paraId="098F0933" w14:textId="77777777" w:rsidR="00AE5839" w:rsidRPr="00F854A6" w:rsidRDefault="00AE5839" w:rsidP="009E53D4">
      <w:pPr>
        <w:pStyle w:val="PlainText"/>
        <w:rPr>
          <w:rFonts w:asciiTheme="minorHAnsi" w:hAnsiTheme="minorHAnsi" w:cstheme="minorHAnsi"/>
          <w:szCs w:val="22"/>
          <w:lang w:val="en-US"/>
        </w:rPr>
      </w:pPr>
    </w:p>
    <w:p w14:paraId="4F608F4A" w14:textId="77777777" w:rsidR="009E53D4" w:rsidRPr="00F854A6" w:rsidRDefault="009E53D4" w:rsidP="00AE5839">
      <w:pPr>
        <w:pStyle w:val="PlainText"/>
        <w:numPr>
          <w:ilvl w:val="0"/>
          <w:numId w:val="1"/>
        </w:numPr>
        <w:rPr>
          <w:rFonts w:asciiTheme="minorHAnsi" w:hAnsiTheme="minorHAnsi" w:cstheme="minorHAnsi"/>
          <w:szCs w:val="22"/>
          <w:lang w:val="en-US"/>
        </w:rPr>
      </w:pPr>
      <w:r w:rsidRPr="00F854A6">
        <w:rPr>
          <w:rFonts w:asciiTheme="minorHAnsi" w:hAnsiTheme="minorHAnsi" w:cstheme="minorHAnsi"/>
          <w:szCs w:val="22"/>
          <w:lang w:val="en-US"/>
        </w:rPr>
        <w:t xml:space="preserve">(2) </w:t>
      </w:r>
      <w:proofErr w:type="spellStart"/>
      <w:r w:rsidRPr="00F854A6">
        <w:rPr>
          <w:rFonts w:asciiTheme="minorHAnsi" w:hAnsiTheme="minorHAnsi" w:cstheme="minorHAnsi"/>
          <w:szCs w:val="22"/>
          <w:lang w:val="en-US"/>
        </w:rPr>
        <w:t>Eqs</w:t>
      </w:r>
      <w:proofErr w:type="spellEnd"/>
      <w:r w:rsidRPr="00F854A6">
        <w:rPr>
          <w:rFonts w:asciiTheme="minorHAnsi" w:hAnsiTheme="minorHAnsi" w:cstheme="minorHAnsi"/>
          <w:szCs w:val="22"/>
          <w:lang w:val="en-US"/>
        </w:rPr>
        <w:t>. (3.2)-(3.3)</w:t>
      </w:r>
    </w:p>
    <w:p w14:paraId="4665F8B4" w14:textId="77777777" w:rsidR="009E53D4" w:rsidRPr="00F854A6" w:rsidRDefault="009E53D4" w:rsidP="00AE5839">
      <w:pPr>
        <w:pStyle w:val="PlainText"/>
        <w:ind w:firstLine="708"/>
        <w:rPr>
          <w:rFonts w:asciiTheme="minorHAnsi" w:hAnsiTheme="minorHAnsi" w:cstheme="minorHAnsi"/>
          <w:szCs w:val="22"/>
          <w:lang w:val="en-US"/>
        </w:rPr>
      </w:pPr>
      <w:r w:rsidRPr="00F854A6">
        <w:rPr>
          <w:rFonts w:asciiTheme="minorHAnsi" w:hAnsiTheme="minorHAnsi" w:cstheme="minorHAnsi"/>
          <w:szCs w:val="22"/>
          <w:lang w:val="en-US"/>
        </w:rPr>
        <w:t>I cannot see the meanings of $\</w:t>
      </w:r>
      <w:proofErr w:type="spellStart"/>
      <w:r w:rsidRPr="00F854A6">
        <w:rPr>
          <w:rFonts w:asciiTheme="minorHAnsi" w:hAnsiTheme="minorHAnsi" w:cstheme="minorHAnsi"/>
          <w:szCs w:val="22"/>
          <w:lang w:val="en-US"/>
        </w:rPr>
        <w:t>eta_L</w:t>
      </w:r>
      <w:proofErr w:type="spellEnd"/>
      <w:r w:rsidRPr="00F854A6">
        <w:rPr>
          <w:rFonts w:asciiTheme="minorHAnsi" w:hAnsiTheme="minorHAnsi" w:cstheme="minorHAnsi"/>
          <w:szCs w:val="22"/>
          <w:lang w:val="en-US"/>
        </w:rPr>
        <w:t>^{</w:t>
      </w:r>
      <w:proofErr w:type="spellStart"/>
      <w:r w:rsidRPr="00F854A6">
        <w:rPr>
          <w:rFonts w:asciiTheme="minorHAnsi" w:hAnsiTheme="minorHAnsi" w:cstheme="minorHAnsi"/>
          <w:szCs w:val="22"/>
          <w:lang w:val="en-US"/>
        </w:rPr>
        <w:t>m_L</w:t>
      </w:r>
      <w:proofErr w:type="spellEnd"/>
      <w:r w:rsidRPr="00F854A6">
        <w:rPr>
          <w:rFonts w:asciiTheme="minorHAnsi" w:hAnsiTheme="minorHAnsi" w:cstheme="minorHAnsi"/>
          <w:szCs w:val="22"/>
          <w:lang w:val="en-US"/>
        </w:rPr>
        <w:t>/2}$ and $\</w:t>
      </w:r>
      <w:proofErr w:type="spellStart"/>
      <w:r w:rsidRPr="00F854A6">
        <w:rPr>
          <w:rFonts w:asciiTheme="minorHAnsi" w:hAnsiTheme="minorHAnsi" w:cstheme="minorHAnsi"/>
          <w:szCs w:val="22"/>
          <w:lang w:val="en-US"/>
        </w:rPr>
        <w:t>eta_L</w:t>
      </w:r>
      <w:proofErr w:type="spellEnd"/>
      <w:r w:rsidRPr="00F854A6">
        <w:rPr>
          <w:rFonts w:asciiTheme="minorHAnsi" w:hAnsiTheme="minorHAnsi" w:cstheme="minorHAnsi"/>
          <w:szCs w:val="22"/>
          <w:lang w:val="en-US"/>
        </w:rPr>
        <w:t>^{</w:t>
      </w:r>
      <w:proofErr w:type="spellStart"/>
      <w:r w:rsidRPr="00F854A6">
        <w:rPr>
          <w:rFonts w:asciiTheme="minorHAnsi" w:hAnsiTheme="minorHAnsi" w:cstheme="minorHAnsi"/>
          <w:szCs w:val="22"/>
          <w:lang w:val="en-US"/>
        </w:rPr>
        <w:t>m_L</w:t>
      </w:r>
      <w:proofErr w:type="spellEnd"/>
      <w:r w:rsidRPr="00F854A6">
        <w:rPr>
          <w:rFonts w:asciiTheme="minorHAnsi" w:hAnsiTheme="minorHAnsi" w:cstheme="minorHAnsi"/>
          <w:szCs w:val="22"/>
          <w:lang w:val="en-US"/>
        </w:rPr>
        <w:t>}$.</w:t>
      </w:r>
    </w:p>
    <w:p w14:paraId="5102DDAB" w14:textId="77777777" w:rsidR="009E53D4" w:rsidRPr="00F854A6" w:rsidRDefault="00AE5839" w:rsidP="009E53D4">
      <w:pPr>
        <w:pStyle w:val="PlainText"/>
        <w:rPr>
          <w:rFonts w:asciiTheme="minorHAnsi" w:hAnsiTheme="minorHAnsi" w:cstheme="minorHAnsi"/>
          <w:szCs w:val="22"/>
          <w:lang w:val="en-US"/>
        </w:rPr>
      </w:pPr>
      <w:r w:rsidRPr="00F854A6">
        <w:rPr>
          <w:rFonts w:asciiTheme="minorHAnsi" w:hAnsiTheme="minorHAnsi" w:cstheme="minorHAnsi"/>
          <w:szCs w:val="22"/>
          <w:lang w:val="en-US"/>
        </w:rPr>
        <w:tab/>
      </w:r>
    </w:p>
    <w:p w14:paraId="75FEBF83" w14:textId="77777777" w:rsidR="009E53D4" w:rsidRPr="00F854A6" w:rsidRDefault="00AE5839" w:rsidP="00AE5839">
      <w:pPr>
        <w:pStyle w:val="PlainText"/>
        <w:jc w:val="both"/>
        <w:rPr>
          <w:rFonts w:asciiTheme="minorHAnsi" w:hAnsiTheme="minorHAnsi" w:cstheme="minorHAnsi"/>
          <w:i/>
          <w:szCs w:val="22"/>
          <w:lang w:val="en-US"/>
        </w:rPr>
      </w:pPr>
      <w:r w:rsidRPr="00F854A6">
        <w:rPr>
          <w:rFonts w:asciiTheme="minorHAnsi" w:hAnsiTheme="minorHAnsi" w:cstheme="minorHAnsi"/>
          <w:i/>
          <w:szCs w:val="22"/>
          <w:lang w:val="en-US"/>
        </w:rPr>
        <w:t xml:space="preserve">We </w:t>
      </w:r>
      <w:r w:rsidR="00B1182C">
        <w:rPr>
          <w:rFonts w:asciiTheme="minorHAnsi" w:hAnsiTheme="minorHAnsi" w:cstheme="minorHAnsi"/>
          <w:i/>
          <w:szCs w:val="22"/>
          <w:lang w:val="en-US"/>
        </w:rPr>
        <w:t xml:space="preserve">have </w:t>
      </w:r>
      <w:r w:rsidRPr="00F854A6">
        <w:rPr>
          <w:rFonts w:asciiTheme="minorHAnsi" w:hAnsiTheme="minorHAnsi" w:cstheme="minorHAnsi"/>
          <w:i/>
          <w:szCs w:val="22"/>
          <w:lang w:val="en-US"/>
        </w:rPr>
        <w:t>restructured the paper and we provide a detailed proof which allow to see that \eta^{…} appear</w:t>
      </w:r>
      <w:r w:rsidR="003312DC">
        <w:rPr>
          <w:rFonts w:asciiTheme="minorHAnsi" w:hAnsiTheme="minorHAnsi" w:cstheme="minorHAnsi"/>
          <w:i/>
          <w:szCs w:val="22"/>
          <w:lang w:val="en-US"/>
        </w:rPr>
        <w:t>s</w:t>
      </w:r>
      <w:r w:rsidRPr="00F854A6">
        <w:rPr>
          <w:rFonts w:asciiTheme="minorHAnsi" w:hAnsiTheme="minorHAnsi" w:cstheme="minorHAnsi"/>
          <w:i/>
          <w:szCs w:val="22"/>
          <w:lang w:val="en-US"/>
        </w:rPr>
        <w:t xml:space="preserve"> as a result of marginalization during the computation of motif probability.</w:t>
      </w:r>
    </w:p>
    <w:p w14:paraId="4905EEFD" w14:textId="77777777" w:rsidR="00AE5839" w:rsidRPr="00F854A6" w:rsidRDefault="00AE5839" w:rsidP="009E53D4">
      <w:pPr>
        <w:pStyle w:val="PlainText"/>
        <w:rPr>
          <w:rFonts w:asciiTheme="minorHAnsi" w:hAnsiTheme="minorHAnsi" w:cstheme="minorHAnsi"/>
          <w:szCs w:val="22"/>
          <w:lang w:val="en-US"/>
        </w:rPr>
      </w:pPr>
    </w:p>
    <w:p w14:paraId="03AE370E" w14:textId="77777777" w:rsidR="00AE5839" w:rsidRPr="00F854A6" w:rsidRDefault="00AE5839" w:rsidP="009E53D4">
      <w:pPr>
        <w:pStyle w:val="PlainText"/>
        <w:rPr>
          <w:rFonts w:asciiTheme="minorHAnsi" w:hAnsiTheme="minorHAnsi" w:cstheme="minorHAnsi"/>
          <w:szCs w:val="22"/>
          <w:lang w:val="en-US"/>
        </w:rPr>
      </w:pPr>
    </w:p>
    <w:p w14:paraId="4D82D114" w14:textId="77777777" w:rsidR="009E53D4" w:rsidRPr="00F854A6" w:rsidRDefault="009E53D4" w:rsidP="00AE5839">
      <w:pPr>
        <w:pStyle w:val="PlainText"/>
        <w:numPr>
          <w:ilvl w:val="0"/>
          <w:numId w:val="1"/>
        </w:numPr>
        <w:rPr>
          <w:rFonts w:asciiTheme="minorHAnsi" w:hAnsiTheme="minorHAnsi" w:cstheme="minorHAnsi"/>
          <w:szCs w:val="22"/>
          <w:lang w:val="en-US"/>
        </w:rPr>
      </w:pPr>
      <w:r w:rsidRPr="00F854A6">
        <w:rPr>
          <w:rFonts w:asciiTheme="minorHAnsi" w:hAnsiTheme="minorHAnsi" w:cstheme="minorHAnsi"/>
          <w:szCs w:val="22"/>
          <w:lang w:val="en-US"/>
        </w:rPr>
        <w:t>(3) Eq. (3.4)</w:t>
      </w:r>
    </w:p>
    <w:p w14:paraId="2E9BC090" w14:textId="77777777" w:rsidR="009E53D4" w:rsidRPr="00F854A6" w:rsidRDefault="009E53D4" w:rsidP="00AE5839">
      <w:pPr>
        <w:pStyle w:val="PlainText"/>
        <w:ind w:left="708"/>
        <w:rPr>
          <w:rFonts w:asciiTheme="minorHAnsi" w:hAnsiTheme="minorHAnsi" w:cstheme="minorHAnsi"/>
          <w:szCs w:val="22"/>
          <w:lang w:val="en-US"/>
        </w:rPr>
      </w:pPr>
      <w:r w:rsidRPr="00F854A6">
        <w:rPr>
          <w:rFonts w:asciiTheme="minorHAnsi" w:hAnsiTheme="minorHAnsi" w:cstheme="minorHAnsi"/>
          <w:szCs w:val="22"/>
          <w:lang w:val="en-US"/>
        </w:rPr>
        <w:t>It seems that $\mu(M)$ depends only on (in and out) degrees of the motif and does not depend on the structure of the motif.</w:t>
      </w:r>
    </w:p>
    <w:p w14:paraId="2837150D" w14:textId="77777777" w:rsidR="009E53D4" w:rsidRPr="00F854A6" w:rsidRDefault="009E53D4" w:rsidP="00AE5839">
      <w:pPr>
        <w:pStyle w:val="PlainText"/>
        <w:ind w:firstLine="708"/>
        <w:rPr>
          <w:rFonts w:asciiTheme="minorHAnsi" w:hAnsiTheme="minorHAnsi" w:cstheme="minorHAnsi"/>
          <w:szCs w:val="22"/>
          <w:lang w:val="en-US"/>
        </w:rPr>
      </w:pPr>
      <w:r w:rsidRPr="00F854A6">
        <w:rPr>
          <w:rFonts w:asciiTheme="minorHAnsi" w:hAnsiTheme="minorHAnsi" w:cstheme="minorHAnsi"/>
          <w:szCs w:val="22"/>
          <w:lang w:val="en-US"/>
        </w:rPr>
        <w:t>It is also curious.</w:t>
      </w:r>
    </w:p>
    <w:p w14:paraId="642F6B29" w14:textId="77777777" w:rsidR="00AE5839" w:rsidRPr="00F854A6" w:rsidRDefault="00AE5839" w:rsidP="009E53D4">
      <w:pPr>
        <w:pStyle w:val="PlainText"/>
        <w:rPr>
          <w:rFonts w:asciiTheme="minorHAnsi" w:hAnsiTheme="minorHAnsi" w:cstheme="minorHAnsi"/>
          <w:szCs w:val="22"/>
          <w:lang w:val="en-US"/>
        </w:rPr>
      </w:pPr>
    </w:p>
    <w:p w14:paraId="0A2F0320" w14:textId="77777777" w:rsidR="00AE5839" w:rsidRPr="00F854A6" w:rsidRDefault="00AE5839" w:rsidP="00AE5839">
      <w:pPr>
        <w:pStyle w:val="PlainText"/>
        <w:jc w:val="both"/>
        <w:rPr>
          <w:rFonts w:asciiTheme="minorHAnsi" w:hAnsiTheme="minorHAnsi" w:cstheme="minorHAnsi"/>
          <w:i/>
          <w:szCs w:val="22"/>
          <w:lang w:val="en-US"/>
        </w:rPr>
      </w:pPr>
      <w:r w:rsidRPr="00F854A6">
        <w:rPr>
          <w:rFonts w:asciiTheme="minorHAnsi" w:hAnsiTheme="minorHAnsi" w:cstheme="minorHAnsi"/>
          <w:i/>
          <w:szCs w:val="22"/>
          <w:lang w:val="en-US"/>
        </w:rPr>
        <w:t>The probability of the motif depends on the topology of the motif. The probability is strictly related to the moments of the degree distribution, and these moments are related the degree of the nodes in the motif. We clearly describe this through the paper.</w:t>
      </w:r>
    </w:p>
    <w:p w14:paraId="4897A66F" w14:textId="77777777" w:rsidR="009E53D4" w:rsidRPr="00F854A6" w:rsidRDefault="009E53D4" w:rsidP="009E53D4">
      <w:pPr>
        <w:rPr>
          <w:rFonts w:cstheme="minorHAnsi"/>
          <w:lang w:val="en-US"/>
        </w:rPr>
      </w:pPr>
    </w:p>
    <w:p w14:paraId="7CD8D8EC" w14:textId="77777777" w:rsidR="009E53D4" w:rsidRPr="00F854A6" w:rsidRDefault="009E53D4" w:rsidP="009E53D4">
      <w:pPr>
        <w:pStyle w:val="PlainText"/>
        <w:rPr>
          <w:rFonts w:asciiTheme="minorHAnsi" w:hAnsiTheme="minorHAnsi" w:cstheme="minorHAnsi"/>
          <w:szCs w:val="22"/>
          <w:lang w:val="en-US"/>
        </w:rPr>
      </w:pPr>
    </w:p>
    <w:p w14:paraId="2606C574" w14:textId="77777777" w:rsidR="009E53D4" w:rsidRPr="00F854A6" w:rsidRDefault="009E53D4" w:rsidP="00AE5839">
      <w:pPr>
        <w:pStyle w:val="PlainText"/>
        <w:numPr>
          <w:ilvl w:val="0"/>
          <w:numId w:val="1"/>
        </w:numPr>
        <w:rPr>
          <w:rFonts w:asciiTheme="minorHAnsi" w:hAnsiTheme="minorHAnsi" w:cstheme="minorHAnsi"/>
          <w:szCs w:val="22"/>
          <w:lang w:val="en-US"/>
        </w:rPr>
      </w:pPr>
      <w:r w:rsidRPr="00F854A6">
        <w:rPr>
          <w:rFonts w:asciiTheme="minorHAnsi" w:hAnsiTheme="minorHAnsi" w:cstheme="minorHAnsi"/>
          <w:szCs w:val="22"/>
          <w:lang w:val="en-US"/>
        </w:rPr>
        <w:t>If the analysis is exact, the results must be given as theorems with rigorous and detailed proofs.</w:t>
      </w:r>
    </w:p>
    <w:p w14:paraId="6CD1C662" w14:textId="77777777" w:rsidR="009E53D4" w:rsidRPr="00F854A6" w:rsidRDefault="009E53D4" w:rsidP="009E53D4">
      <w:pPr>
        <w:rPr>
          <w:rFonts w:cstheme="minorHAnsi"/>
          <w:lang w:val="en-US"/>
        </w:rPr>
      </w:pPr>
    </w:p>
    <w:p w14:paraId="46B4963C" w14:textId="77777777" w:rsidR="00AE5839" w:rsidRPr="00F854A6" w:rsidRDefault="00AE5839" w:rsidP="00765967">
      <w:pPr>
        <w:jc w:val="both"/>
        <w:rPr>
          <w:rFonts w:cstheme="minorHAnsi"/>
          <w:i/>
          <w:lang w:val="en-US"/>
        </w:rPr>
      </w:pPr>
      <w:r w:rsidRPr="00F854A6">
        <w:rPr>
          <w:rFonts w:cstheme="minorHAnsi"/>
          <w:i/>
          <w:lang w:val="en-US"/>
        </w:rPr>
        <w:t xml:space="preserve">We </w:t>
      </w:r>
      <w:r w:rsidR="00B1182C">
        <w:rPr>
          <w:rFonts w:cstheme="minorHAnsi"/>
          <w:i/>
          <w:lang w:val="en-US"/>
        </w:rPr>
        <w:t>have</w:t>
      </w:r>
      <w:r w:rsidRPr="00F854A6">
        <w:rPr>
          <w:rFonts w:cstheme="minorHAnsi"/>
          <w:i/>
          <w:lang w:val="en-US"/>
        </w:rPr>
        <w:t xml:space="preserve"> restructured</w:t>
      </w:r>
      <w:r w:rsidR="00765967" w:rsidRPr="00F854A6">
        <w:rPr>
          <w:rFonts w:cstheme="minorHAnsi"/>
          <w:i/>
          <w:lang w:val="en-US"/>
        </w:rPr>
        <w:t xml:space="preserve"> </w:t>
      </w:r>
      <w:r w:rsidR="00B1182C">
        <w:rPr>
          <w:rFonts w:cstheme="minorHAnsi"/>
          <w:i/>
          <w:lang w:val="en-US"/>
        </w:rPr>
        <w:t>the</w:t>
      </w:r>
      <w:r w:rsidRPr="00F854A6">
        <w:rPr>
          <w:rFonts w:cstheme="minorHAnsi"/>
          <w:i/>
          <w:lang w:val="en-US"/>
        </w:rPr>
        <w:t xml:space="preserve"> definition</w:t>
      </w:r>
      <w:r w:rsidR="00765967" w:rsidRPr="00F854A6">
        <w:rPr>
          <w:rFonts w:cstheme="minorHAnsi"/>
          <w:i/>
          <w:lang w:val="en-US"/>
        </w:rPr>
        <w:t>s</w:t>
      </w:r>
      <w:r w:rsidRPr="00F854A6">
        <w:rPr>
          <w:rFonts w:cstheme="minorHAnsi"/>
          <w:i/>
          <w:lang w:val="en-US"/>
        </w:rPr>
        <w:t xml:space="preserve"> of</w:t>
      </w:r>
      <w:r w:rsidR="00765967" w:rsidRPr="00F854A6">
        <w:rPr>
          <w:rFonts w:cstheme="minorHAnsi"/>
          <w:i/>
          <w:lang w:val="en-US"/>
        </w:rPr>
        <w:t xml:space="preserve"> the </w:t>
      </w:r>
      <w:r w:rsidRPr="00F854A6">
        <w:rPr>
          <w:rFonts w:cstheme="minorHAnsi"/>
          <w:i/>
          <w:lang w:val="en-US"/>
        </w:rPr>
        <w:t>concept</w:t>
      </w:r>
      <w:r w:rsidR="00765967" w:rsidRPr="00F854A6">
        <w:rPr>
          <w:rFonts w:cstheme="minorHAnsi"/>
          <w:i/>
          <w:lang w:val="en-US"/>
        </w:rPr>
        <w:t>s used through the paper</w:t>
      </w:r>
      <w:r w:rsidRPr="00F854A6">
        <w:rPr>
          <w:rFonts w:cstheme="minorHAnsi"/>
          <w:i/>
          <w:lang w:val="en-US"/>
        </w:rPr>
        <w:t xml:space="preserve">. </w:t>
      </w:r>
      <w:r w:rsidR="003312DC">
        <w:rPr>
          <w:rFonts w:cstheme="minorHAnsi"/>
          <w:i/>
          <w:lang w:val="en-US"/>
        </w:rPr>
        <w:t>W</w:t>
      </w:r>
      <w:r w:rsidRPr="00F854A6">
        <w:rPr>
          <w:rFonts w:cstheme="minorHAnsi"/>
          <w:i/>
          <w:lang w:val="en-US"/>
        </w:rPr>
        <w:t xml:space="preserve">e </w:t>
      </w:r>
      <w:r w:rsidR="00B1182C">
        <w:rPr>
          <w:rFonts w:cstheme="minorHAnsi"/>
          <w:i/>
          <w:lang w:val="en-US"/>
        </w:rPr>
        <w:t>have also proved the key lemmas to allow the reader to</w:t>
      </w:r>
      <w:r w:rsidR="003312DC">
        <w:rPr>
          <w:rFonts w:cstheme="minorHAnsi"/>
          <w:i/>
          <w:lang w:val="en-US"/>
        </w:rPr>
        <w:t xml:space="preserve"> </w:t>
      </w:r>
      <w:r w:rsidRPr="00F854A6">
        <w:rPr>
          <w:rFonts w:cstheme="minorHAnsi"/>
          <w:i/>
          <w:lang w:val="en-US"/>
        </w:rPr>
        <w:t>understand how the probability of the motif is obtained.</w:t>
      </w:r>
    </w:p>
    <w:p w14:paraId="18F466B9" w14:textId="77777777" w:rsidR="00AE5839" w:rsidRPr="00F854A6" w:rsidRDefault="00AE5839" w:rsidP="00765967">
      <w:pPr>
        <w:jc w:val="both"/>
        <w:rPr>
          <w:rFonts w:cstheme="minorHAnsi"/>
          <w:lang w:val="en-US"/>
        </w:rPr>
      </w:pPr>
    </w:p>
    <w:p w14:paraId="73158266" w14:textId="77777777" w:rsidR="00765967" w:rsidRPr="00F854A6" w:rsidRDefault="00765967" w:rsidP="00765967">
      <w:pPr>
        <w:jc w:val="both"/>
        <w:rPr>
          <w:rFonts w:cstheme="minorHAnsi"/>
          <w:b/>
          <w:lang w:val="en-US"/>
        </w:rPr>
      </w:pPr>
    </w:p>
    <w:p w14:paraId="1B386FEE" w14:textId="77777777" w:rsidR="00765967" w:rsidRPr="00F854A6" w:rsidRDefault="00765967" w:rsidP="00765967">
      <w:pPr>
        <w:jc w:val="both"/>
        <w:rPr>
          <w:rFonts w:cstheme="minorHAnsi"/>
          <w:b/>
          <w:lang w:val="en-US"/>
        </w:rPr>
      </w:pPr>
      <w:proofErr w:type="spellStart"/>
      <w:r w:rsidRPr="00F854A6">
        <w:rPr>
          <w:rFonts w:cstheme="minorHAnsi"/>
          <w:b/>
          <w:lang w:val="en-US"/>
        </w:rPr>
        <w:t>Reviwer</w:t>
      </w:r>
      <w:proofErr w:type="spellEnd"/>
      <w:r w:rsidRPr="00F854A6">
        <w:rPr>
          <w:rFonts w:cstheme="minorHAnsi"/>
          <w:b/>
          <w:lang w:val="en-US"/>
        </w:rPr>
        <w:t xml:space="preserve"> 2</w:t>
      </w:r>
    </w:p>
    <w:p w14:paraId="5F2AAE16" w14:textId="77777777" w:rsidR="00765967" w:rsidRPr="00F854A6" w:rsidRDefault="00765967" w:rsidP="00765967">
      <w:pPr>
        <w:pStyle w:val="ListParagraph"/>
        <w:numPr>
          <w:ilvl w:val="0"/>
          <w:numId w:val="2"/>
        </w:numPr>
        <w:autoSpaceDE w:val="0"/>
        <w:autoSpaceDN w:val="0"/>
        <w:adjustRightInd w:val="0"/>
        <w:spacing w:after="0" w:line="240" w:lineRule="auto"/>
        <w:rPr>
          <w:rFonts w:cstheme="minorHAnsi"/>
          <w:lang w:val="en-US"/>
        </w:rPr>
      </w:pPr>
      <w:r w:rsidRPr="00F854A6">
        <w:rPr>
          <w:rFonts w:cstheme="minorHAnsi"/>
          <w:lang w:val="en-US"/>
        </w:rPr>
        <w:t>The organization of a mathematically oriented paper is well established: introduction, definitions</w:t>
      </w:r>
      <w:r w:rsidR="00F854A6" w:rsidRPr="00F854A6">
        <w:rPr>
          <w:rFonts w:cstheme="minorHAnsi"/>
          <w:lang w:val="en-US"/>
        </w:rPr>
        <w:t xml:space="preserve"> </w:t>
      </w:r>
      <w:r w:rsidRPr="00F854A6">
        <w:rPr>
          <w:rFonts w:cstheme="minorHAnsi"/>
          <w:lang w:val="en-US"/>
        </w:rPr>
        <w:t>and preliminary results, new results and, finally, numerical experiments and conclusions. For better</w:t>
      </w:r>
      <w:r w:rsidR="00F854A6" w:rsidRPr="00F854A6">
        <w:rPr>
          <w:rFonts w:cstheme="minorHAnsi"/>
          <w:lang w:val="en-US"/>
        </w:rPr>
        <w:t xml:space="preserve"> </w:t>
      </w:r>
      <w:r w:rsidRPr="00F854A6">
        <w:rPr>
          <w:rFonts w:cstheme="minorHAnsi"/>
          <w:lang w:val="en-US"/>
        </w:rPr>
        <w:t>readability and understanding, the content of Section 3 should be placed before Section 2.</w:t>
      </w:r>
    </w:p>
    <w:p w14:paraId="03657DC7" w14:textId="77777777" w:rsidR="00F854A6" w:rsidRPr="00F854A6" w:rsidRDefault="00F854A6" w:rsidP="00765967">
      <w:pPr>
        <w:autoSpaceDE w:val="0"/>
        <w:autoSpaceDN w:val="0"/>
        <w:adjustRightInd w:val="0"/>
        <w:spacing w:after="0" w:line="240" w:lineRule="auto"/>
        <w:rPr>
          <w:rFonts w:cstheme="minorHAnsi"/>
          <w:lang w:val="en-US"/>
        </w:rPr>
      </w:pPr>
    </w:p>
    <w:p w14:paraId="6796F177" w14:textId="77777777" w:rsidR="00F854A6" w:rsidRPr="00F854A6" w:rsidRDefault="00F854A6" w:rsidP="00765967">
      <w:pPr>
        <w:autoSpaceDE w:val="0"/>
        <w:autoSpaceDN w:val="0"/>
        <w:adjustRightInd w:val="0"/>
        <w:spacing w:after="0" w:line="240" w:lineRule="auto"/>
        <w:rPr>
          <w:rFonts w:cstheme="minorHAnsi"/>
          <w:i/>
          <w:lang w:val="en-US"/>
        </w:rPr>
      </w:pPr>
      <w:r w:rsidRPr="00F854A6">
        <w:rPr>
          <w:rFonts w:cstheme="minorHAnsi"/>
          <w:i/>
          <w:lang w:val="en-US"/>
        </w:rPr>
        <w:t>We</w:t>
      </w:r>
      <w:r w:rsidR="00B1182C">
        <w:rPr>
          <w:rFonts w:cstheme="minorHAnsi"/>
          <w:i/>
          <w:lang w:val="en-US"/>
        </w:rPr>
        <w:t xml:space="preserve"> </w:t>
      </w:r>
      <w:proofErr w:type="gramStart"/>
      <w:r w:rsidR="00B1182C">
        <w:rPr>
          <w:rFonts w:cstheme="minorHAnsi"/>
          <w:i/>
          <w:lang w:val="en-US"/>
        </w:rPr>
        <w:t xml:space="preserve">have </w:t>
      </w:r>
      <w:r w:rsidRPr="00F854A6">
        <w:rPr>
          <w:rFonts w:cstheme="minorHAnsi"/>
          <w:i/>
          <w:lang w:val="en-US"/>
        </w:rPr>
        <w:t xml:space="preserve"> restructured</w:t>
      </w:r>
      <w:proofErr w:type="gramEnd"/>
      <w:r w:rsidRPr="00F854A6">
        <w:rPr>
          <w:rFonts w:cstheme="minorHAnsi"/>
          <w:i/>
          <w:lang w:val="en-US"/>
        </w:rPr>
        <w:t xml:space="preserve"> the paper according to the Reviewer suggestion.</w:t>
      </w:r>
    </w:p>
    <w:p w14:paraId="24BA4896" w14:textId="77777777" w:rsidR="00F854A6" w:rsidRPr="00F854A6" w:rsidRDefault="00F854A6" w:rsidP="00765967">
      <w:pPr>
        <w:autoSpaceDE w:val="0"/>
        <w:autoSpaceDN w:val="0"/>
        <w:adjustRightInd w:val="0"/>
        <w:spacing w:after="0" w:line="240" w:lineRule="auto"/>
        <w:rPr>
          <w:rFonts w:cstheme="minorHAnsi"/>
          <w:lang w:val="en-US"/>
        </w:rPr>
      </w:pPr>
    </w:p>
    <w:p w14:paraId="197F5A9E" w14:textId="77777777" w:rsidR="00F854A6" w:rsidRPr="00F854A6" w:rsidRDefault="00F854A6" w:rsidP="00765967">
      <w:pPr>
        <w:autoSpaceDE w:val="0"/>
        <w:autoSpaceDN w:val="0"/>
        <w:adjustRightInd w:val="0"/>
        <w:spacing w:after="0" w:line="240" w:lineRule="auto"/>
        <w:rPr>
          <w:rFonts w:cstheme="minorHAnsi"/>
          <w:lang w:val="en-US"/>
        </w:rPr>
      </w:pPr>
    </w:p>
    <w:p w14:paraId="45C414BF" w14:textId="77777777" w:rsidR="00765967" w:rsidRPr="00F854A6" w:rsidRDefault="00765967" w:rsidP="00765967">
      <w:pPr>
        <w:pStyle w:val="ListParagraph"/>
        <w:numPr>
          <w:ilvl w:val="0"/>
          <w:numId w:val="2"/>
        </w:numPr>
        <w:autoSpaceDE w:val="0"/>
        <w:autoSpaceDN w:val="0"/>
        <w:adjustRightInd w:val="0"/>
        <w:spacing w:after="0" w:line="240" w:lineRule="auto"/>
        <w:rPr>
          <w:rFonts w:cstheme="minorHAnsi"/>
          <w:lang w:val="en-US"/>
        </w:rPr>
      </w:pPr>
      <w:r w:rsidRPr="00F854A6">
        <w:rPr>
          <w:rFonts w:cstheme="minorHAnsi"/>
          <w:lang w:val="en-US"/>
        </w:rPr>
        <w:t>_ Page 2 line 40: The abbreviation ‘ED’ should be ‘ER’. By the way, abbreviations are not very</w:t>
      </w:r>
      <w:r w:rsidR="00F854A6" w:rsidRPr="00F854A6">
        <w:rPr>
          <w:rFonts w:cstheme="minorHAnsi"/>
          <w:lang w:val="en-US"/>
        </w:rPr>
        <w:t xml:space="preserve"> </w:t>
      </w:r>
      <w:r w:rsidRPr="00F854A6">
        <w:rPr>
          <w:rFonts w:cstheme="minorHAnsi"/>
          <w:lang w:val="en-US"/>
        </w:rPr>
        <w:t>useful in the Introduction, since the authors always use the full names (e.g., ‘</w:t>
      </w:r>
      <w:proofErr w:type="spellStart"/>
      <w:r w:rsidRPr="00F854A6">
        <w:rPr>
          <w:rFonts w:cstheme="minorHAnsi"/>
          <w:lang w:val="en-US"/>
        </w:rPr>
        <w:t>Erd¨os-R´enyi</w:t>
      </w:r>
      <w:proofErr w:type="spellEnd"/>
      <w:r w:rsidRPr="00F854A6">
        <w:rPr>
          <w:rFonts w:cstheme="minorHAnsi"/>
          <w:lang w:val="en-US"/>
        </w:rPr>
        <w:t>’, ‘Fixed</w:t>
      </w:r>
      <w:r w:rsidR="00F854A6" w:rsidRPr="00F854A6">
        <w:rPr>
          <w:rFonts w:cstheme="minorHAnsi"/>
          <w:lang w:val="en-US"/>
        </w:rPr>
        <w:t xml:space="preserve"> </w:t>
      </w:r>
      <w:r w:rsidRPr="00F854A6">
        <w:rPr>
          <w:rFonts w:cstheme="minorHAnsi"/>
          <w:lang w:val="en-US"/>
        </w:rPr>
        <w:t>Degree Distribution’, etc.) along with the abbreviated versions (‘ER’, ‘FDD’, etc.).</w:t>
      </w:r>
    </w:p>
    <w:p w14:paraId="0E5CC9D1" w14:textId="77777777" w:rsidR="00F854A6" w:rsidRPr="00F854A6" w:rsidRDefault="00F854A6" w:rsidP="00765967">
      <w:pPr>
        <w:autoSpaceDE w:val="0"/>
        <w:autoSpaceDN w:val="0"/>
        <w:adjustRightInd w:val="0"/>
        <w:spacing w:after="0" w:line="240" w:lineRule="auto"/>
        <w:rPr>
          <w:rFonts w:cstheme="minorHAnsi"/>
          <w:lang w:val="en-US"/>
        </w:rPr>
      </w:pPr>
    </w:p>
    <w:p w14:paraId="18B71605" w14:textId="77777777" w:rsidR="00F854A6" w:rsidRPr="00F854A6" w:rsidRDefault="00F854A6" w:rsidP="00765967">
      <w:pPr>
        <w:autoSpaceDE w:val="0"/>
        <w:autoSpaceDN w:val="0"/>
        <w:adjustRightInd w:val="0"/>
        <w:spacing w:after="0" w:line="240" w:lineRule="auto"/>
        <w:rPr>
          <w:rFonts w:cstheme="minorHAnsi"/>
          <w:i/>
          <w:lang w:val="en-US"/>
        </w:rPr>
      </w:pPr>
      <w:r w:rsidRPr="00F854A6">
        <w:rPr>
          <w:rFonts w:cstheme="minorHAnsi"/>
          <w:i/>
          <w:lang w:val="en-US"/>
        </w:rPr>
        <w:t>Fixed</w:t>
      </w:r>
    </w:p>
    <w:p w14:paraId="42D46F0B" w14:textId="77777777" w:rsidR="00F854A6" w:rsidRPr="00F854A6" w:rsidRDefault="00F854A6" w:rsidP="00765967">
      <w:pPr>
        <w:autoSpaceDE w:val="0"/>
        <w:autoSpaceDN w:val="0"/>
        <w:adjustRightInd w:val="0"/>
        <w:spacing w:after="0" w:line="240" w:lineRule="auto"/>
        <w:rPr>
          <w:rFonts w:cstheme="minorHAnsi"/>
          <w:lang w:val="en-US"/>
        </w:rPr>
      </w:pPr>
    </w:p>
    <w:p w14:paraId="6AB4DFCC" w14:textId="77777777" w:rsidR="00765967" w:rsidRPr="00F854A6" w:rsidRDefault="00765967" w:rsidP="00F854A6">
      <w:pPr>
        <w:pStyle w:val="ListParagraph"/>
        <w:numPr>
          <w:ilvl w:val="0"/>
          <w:numId w:val="2"/>
        </w:numPr>
        <w:autoSpaceDE w:val="0"/>
        <w:autoSpaceDN w:val="0"/>
        <w:adjustRightInd w:val="0"/>
        <w:spacing w:after="0" w:line="240" w:lineRule="auto"/>
        <w:rPr>
          <w:rFonts w:cstheme="minorHAnsi"/>
          <w:lang w:val="en-US"/>
        </w:rPr>
      </w:pPr>
      <w:r w:rsidRPr="00F854A6">
        <w:rPr>
          <w:rFonts w:cstheme="minorHAnsi"/>
          <w:lang w:val="en-US"/>
        </w:rPr>
        <w:t xml:space="preserve">_ page 5: In line 14–15 the symbol </w:t>
      </w:r>
      <w:r w:rsidR="00F854A6" w:rsidRPr="00F854A6">
        <w:rPr>
          <w:rFonts w:cstheme="minorHAnsi"/>
          <w:lang w:val="en-US"/>
        </w:rPr>
        <w:t>\alpha</w:t>
      </w:r>
      <w:r w:rsidRPr="00F854A6">
        <w:rPr>
          <w:rFonts w:cstheme="minorHAnsi"/>
          <w:lang w:val="en-US"/>
        </w:rPr>
        <w:t xml:space="preserve"> denotes a threshold while in line 19–20 it denotes a p-value.</w:t>
      </w:r>
    </w:p>
    <w:p w14:paraId="37FA770B" w14:textId="77777777" w:rsidR="00F854A6" w:rsidRPr="00F854A6" w:rsidRDefault="00F854A6" w:rsidP="00F854A6">
      <w:pPr>
        <w:autoSpaceDE w:val="0"/>
        <w:autoSpaceDN w:val="0"/>
        <w:adjustRightInd w:val="0"/>
        <w:spacing w:after="0" w:line="240" w:lineRule="auto"/>
        <w:rPr>
          <w:rFonts w:cstheme="minorHAnsi"/>
          <w:i/>
          <w:lang w:val="en-US"/>
        </w:rPr>
      </w:pPr>
    </w:p>
    <w:p w14:paraId="1EB5A3FC" w14:textId="77777777" w:rsidR="00F854A6" w:rsidRPr="00F854A6" w:rsidRDefault="00F854A6" w:rsidP="00F854A6">
      <w:pPr>
        <w:autoSpaceDE w:val="0"/>
        <w:autoSpaceDN w:val="0"/>
        <w:adjustRightInd w:val="0"/>
        <w:spacing w:after="0" w:line="240" w:lineRule="auto"/>
        <w:rPr>
          <w:rFonts w:cstheme="minorHAnsi"/>
          <w:i/>
          <w:lang w:val="en-US"/>
        </w:rPr>
      </w:pPr>
      <w:r w:rsidRPr="00F854A6">
        <w:rPr>
          <w:rFonts w:cstheme="minorHAnsi"/>
          <w:i/>
          <w:lang w:val="en-US"/>
        </w:rPr>
        <w:t>Fixed</w:t>
      </w:r>
    </w:p>
    <w:p w14:paraId="3960BCDC" w14:textId="77777777" w:rsidR="00F854A6" w:rsidRPr="00F854A6" w:rsidRDefault="00F854A6" w:rsidP="00765967">
      <w:pPr>
        <w:autoSpaceDE w:val="0"/>
        <w:autoSpaceDN w:val="0"/>
        <w:adjustRightInd w:val="0"/>
        <w:spacing w:after="0" w:line="240" w:lineRule="auto"/>
        <w:rPr>
          <w:rFonts w:cstheme="minorHAnsi"/>
          <w:lang w:val="en-US"/>
        </w:rPr>
      </w:pPr>
    </w:p>
    <w:p w14:paraId="4F3A143F" w14:textId="77777777" w:rsidR="00F854A6" w:rsidRPr="00F854A6" w:rsidRDefault="00F854A6" w:rsidP="00765967">
      <w:pPr>
        <w:autoSpaceDE w:val="0"/>
        <w:autoSpaceDN w:val="0"/>
        <w:adjustRightInd w:val="0"/>
        <w:spacing w:after="0" w:line="240" w:lineRule="auto"/>
        <w:rPr>
          <w:rFonts w:cstheme="minorHAnsi"/>
          <w:lang w:val="en-US"/>
        </w:rPr>
      </w:pPr>
    </w:p>
    <w:p w14:paraId="022783F1" w14:textId="77777777" w:rsidR="00765967" w:rsidRPr="00F854A6" w:rsidRDefault="00765967" w:rsidP="00765967">
      <w:pPr>
        <w:pStyle w:val="ListParagraph"/>
        <w:numPr>
          <w:ilvl w:val="0"/>
          <w:numId w:val="2"/>
        </w:numPr>
        <w:autoSpaceDE w:val="0"/>
        <w:autoSpaceDN w:val="0"/>
        <w:adjustRightInd w:val="0"/>
        <w:spacing w:after="0" w:line="240" w:lineRule="auto"/>
        <w:rPr>
          <w:rFonts w:cstheme="minorHAnsi"/>
          <w:lang w:val="en-US"/>
        </w:rPr>
      </w:pPr>
      <w:r w:rsidRPr="00F854A6">
        <w:rPr>
          <w:rFonts w:cstheme="minorHAnsi"/>
          <w:lang w:val="en-US"/>
        </w:rPr>
        <w:t>_ In page 6, the notation P(G) is sometimes written as P(G). The same notation is written as PG</w:t>
      </w:r>
      <w:r w:rsidR="00F854A6" w:rsidRPr="00F854A6">
        <w:rPr>
          <w:rFonts w:cstheme="minorHAnsi"/>
          <w:lang w:val="en-US"/>
        </w:rPr>
        <w:t xml:space="preserve"> </w:t>
      </w:r>
      <w:r w:rsidRPr="00F854A6">
        <w:rPr>
          <w:rFonts w:cstheme="minorHAnsi"/>
          <w:lang w:val="en-US"/>
        </w:rPr>
        <w:t>in page 11 line 46.</w:t>
      </w:r>
    </w:p>
    <w:p w14:paraId="40FD59DE" w14:textId="77777777" w:rsidR="00F854A6" w:rsidRPr="00F854A6" w:rsidRDefault="00F854A6" w:rsidP="00F854A6">
      <w:pPr>
        <w:autoSpaceDE w:val="0"/>
        <w:autoSpaceDN w:val="0"/>
        <w:adjustRightInd w:val="0"/>
        <w:spacing w:after="0" w:line="240" w:lineRule="auto"/>
        <w:rPr>
          <w:rFonts w:cstheme="minorHAnsi"/>
          <w:i/>
          <w:lang w:val="en-US"/>
        </w:rPr>
      </w:pPr>
      <w:r w:rsidRPr="00F854A6">
        <w:rPr>
          <w:rFonts w:cstheme="minorHAnsi"/>
          <w:i/>
          <w:lang w:val="en-US"/>
        </w:rPr>
        <w:t>Fixed</w:t>
      </w:r>
    </w:p>
    <w:p w14:paraId="526D5EA9" w14:textId="77777777" w:rsidR="00F854A6" w:rsidRPr="00F854A6" w:rsidRDefault="00F854A6" w:rsidP="00765967">
      <w:pPr>
        <w:autoSpaceDE w:val="0"/>
        <w:autoSpaceDN w:val="0"/>
        <w:adjustRightInd w:val="0"/>
        <w:spacing w:after="0" w:line="240" w:lineRule="auto"/>
        <w:rPr>
          <w:rFonts w:cstheme="minorHAnsi"/>
          <w:lang w:val="en-US"/>
        </w:rPr>
      </w:pPr>
    </w:p>
    <w:p w14:paraId="48D54F0A" w14:textId="77777777" w:rsidR="00765967" w:rsidRPr="00F854A6" w:rsidRDefault="00765967" w:rsidP="00F854A6">
      <w:pPr>
        <w:pStyle w:val="ListParagraph"/>
        <w:numPr>
          <w:ilvl w:val="0"/>
          <w:numId w:val="2"/>
        </w:numPr>
        <w:autoSpaceDE w:val="0"/>
        <w:autoSpaceDN w:val="0"/>
        <w:adjustRightInd w:val="0"/>
        <w:spacing w:after="0" w:line="240" w:lineRule="auto"/>
        <w:rPr>
          <w:rFonts w:cstheme="minorHAnsi"/>
          <w:lang w:val="en-US"/>
        </w:rPr>
      </w:pPr>
      <w:r w:rsidRPr="00F854A6">
        <w:rPr>
          <w:rFonts w:cstheme="minorHAnsi"/>
          <w:lang w:val="en-US"/>
        </w:rPr>
        <w:t>_ Page 12: the symbol G is erroneously written T in line 37 and line 49.</w:t>
      </w:r>
    </w:p>
    <w:p w14:paraId="3A45FDB6" w14:textId="77777777" w:rsidR="00F854A6" w:rsidRDefault="00F854A6" w:rsidP="00765967">
      <w:pPr>
        <w:autoSpaceDE w:val="0"/>
        <w:autoSpaceDN w:val="0"/>
        <w:adjustRightInd w:val="0"/>
        <w:spacing w:after="0" w:line="240" w:lineRule="auto"/>
        <w:rPr>
          <w:rFonts w:cstheme="minorHAnsi"/>
          <w:lang w:val="en-US"/>
        </w:rPr>
      </w:pPr>
    </w:p>
    <w:p w14:paraId="2A23091C" w14:textId="77777777" w:rsidR="00F854A6" w:rsidRPr="00F854A6" w:rsidRDefault="00F854A6" w:rsidP="00765967">
      <w:pPr>
        <w:autoSpaceDE w:val="0"/>
        <w:autoSpaceDN w:val="0"/>
        <w:adjustRightInd w:val="0"/>
        <w:spacing w:after="0" w:line="240" w:lineRule="auto"/>
        <w:rPr>
          <w:rFonts w:cstheme="minorHAnsi"/>
          <w:i/>
          <w:lang w:val="en-US"/>
        </w:rPr>
      </w:pPr>
      <w:r w:rsidRPr="00F854A6">
        <w:rPr>
          <w:rFonts w:cstheme="minorHAnsi"/>
          <w:i/>
          <w:lang w:val="en-US"/>
        </w:rPr>
        <w:t>Fixed</w:t>
      </w:r>
    </w:p>
    <w:p w14:paraId="1D21306B" w14:textId="77777777" w:rsidR="00F854A6" w:rsidRDefault="00F854A6" w:rsidP="00765967">
      <w:pPr>
        <w:autoSpaceDE w:val="0"/>
        <w:autoSpaceDN w:val="0"/>
        <w:adjustRightInd w:val="0"/>
        <w:spacing w:after="0" w:line="240" w:lineRule="auto"/>
        <w:rPr>
          <w:rFonts w:cstheme="minorHAnsi"/>
          <w:lang w:val="en-US"/>
        </w:rPr>
      </w:pPr>
    </w:p>
    <w:p w14:paraId="1D4B4A05" w14:textId="77777777" w:rsidR="00765967" w:rsidRPr="00F854A6" w:rsidRDefault="00765967" w:rsidP="00F854A6">
      <w:pPr>
        <w:pStyle w:val="ListParagraph"/>
        <w:numPr>
          <w:ilvl w:val="0"/>
          <w:numId w:val="2"/>
        </w:numPr>
        <w:autoSpaceDE w:val="0"/>
        <w:autoSpaceDN w:val="0"/>
        <w:adjustRightInd w:val="0"/>
        <w:spacing w:after="0" w:line="240" w:lineRule="auto"/>
        <w:rPr>
          <w:rFonts w:cstheme="minorHAnsi"/>
          <w:lang w:val="en-US"/>
        </w:rPr>
      </w:pPr>
      <w:r w:rsidRPr="00F854A6">
        <w:rPr>
          <w:rFonts w:cstheme="minorHAnsi"/>
          <w:lang w:val="en-US"/>
        </w:rPr>
        <w:t>_ Page 13 line 48: the term ‘exchangeable random model’ should be explained.</w:t>
      </w:r>
    </w:p>
    <w:p w14:paraId="6C6370CA" w14:textId="77777777" w:rsidR="00F854A6" w:rsidRDefault="00F854A6" w:rsidP="00765967">
      <w:pPr>
        <w:jc w:val="both"/>
        <w:rPr>
          <w:rFonts w:cstheme="minorHAnsi"/>
          <w:i/>
          <w:lang w:val="en-US"/>
        </w:rPr>
      </w:pPr>
    </w:p>
    <w:p w14:paraId="3DEAE075" w14:textId="77777777" w:rsidR="00F854A6" w:rsidRPr="00F854A6" w:rsidRDefault="00F854A6" w:rsidP="00765967">
      <w:pPr>
        <w:jc w:val="both"/>
        <w:rPr>
          <w:rFonts w:cstheme="minorHAnsi"/>
          <w:i/>
          <w:lang w:val="en-US"/>
        </w:rPr>
      </w:pPr>
      <w:r>
        <w:rPr>
          <w:rFonts w:cstheme="minorHAnsi"/>
          <w:i/>
          <w:lang w:val="en-US"/>
        </w:rPr>
        <w:t>We</w:t>
      </w:r>
      <w:r w:rsidR="00B1182C">
        <w:rPr>
          <w:rFonts w:cstheme="minorHAnsi"/>
          <w:i/>
          <w:lang w:val="en-US"/>
        </w:rPr>
        <w:t xml:space="preserve"> have</w:t>
      </w:r>
      <w:bookmarkStart w:id="0" w:name="_GoBack"/>
      <w:bookmarkEnd w:id="0"/>
      <w:r>
        <w:rPr>
          <w:rFonts w:cstheme="minorHAnsi"/>
          <w:i/>
          <w:lang w:val="en-US"/>
        </w:rPr>
        <w:t xml:space="preserve"> better explain</w:t>
      </w:r>
      <w:r w:rsidR="00B979E2">
        <w:rPr>
          <w:rFonts w:cstheme="minorHAnsi"/>
          <w:i/>
          <w:lang w:val="en-US"/>
        </w:rPr>
        <w:t>ed</w:t>
      </w:r>
      <w:r>
        <w:rPr>
          <w:rFonts w:cstheme="minorHAnsi"/>
          <w:i/>
          <w:lang w:val="en-US"/>
        </w:rPr>
        <w:t xml:space="preserve"> the meaning of “exchangeable random model”.</w:t>
      </w:r>
    </w:p>
    <w:p w14:paraId="76B1B1B5" w14:textId="77777777" w:rsidR="00F854A6" w:rsidRDefault="00F854A6" w:rsidP="00765967">
      <w:pPr>
        <w:jc w:val="both"/>
        <w:rPr>
          <w:rFonts w:cstheme="minorHAnsi"/>
          <w:lang w:val="en-US"/>
        </w:rPr>
      </w:pPr>
    </w:p>
    <w:p w14:paraId="19FB585B" w14:textId="77777777" w:rsidR="00765967" w:rsidRDefault="00765967" w:rsidP="00F854A6">
      <w:pPr>
        <w:pStyle w:val="ListParagraph"/>
        <w:numPr>
          <w:ilvl w:val="0"/>
          <w:numId w:val="2"/>
        </w:numPr>
        <w:jc w:val="both"/>
        <w:rPr>
          <w:rFonts w:cstheme="minorHAnsi"/>
          <w:lang w:val="en-US"/>
        </w:rPr>
      </w:pPr>
      <w:r w:rsidRPr="00F854A6">
        <w:rPr>
          <w:rFonts w:cstheme="minorHAnsi"/>
          <w:lang w:val="en-US"/>
        </w:rPr>
        <w:t>_ Page 15 line 15: there is an unwanted ‘he’.</w:t>
      </w:r>
    </w:p>
    <w:p w14:paraId="5A79483D" w14:textId="77777777" w:rsidR="00F854A6" w:rsidRPr="00F854A6" w:rsidRDefault="00F854A6" w:rsidP="00F854A6">
      <w:pPr>
        <w:jc w:val="both"/>
        <w:rPr>
          <w:rFonts w:cstheme="minorHAnsi"/>
          <w:i/>
          <w:lang w:val="en-US"/>
        </w:rPr>
      </w:pPr>
      <w:r w:rsidRPr="00F854A6">
        <w:rPr>
          <w:rFonts w:cstheme="minorHAnsi"/>
          <w:i/>
          <w:lang w:val="en-US"/>
        </w:rPr>
        <w:t>Fixed</w:t>
      </w:r>
    </w:p>
    <w:p w14:paraId="79D53A4D" w14:textId="77777777" w:rsidR="00F854A6" w:rsidRPr="00F854A6" w:rsidRDefault="00F854A6" w:rsidP="00F854A6">
      <w:pPr>
        <w:jc w:val="both"/>
        <w:rPr>
          <w:rFonts w:cstheme="minorHAnsi"/>
          <w:lang w:val="en-US"/>
        </w:rPr>
      </w:pPr>
    </w:p>
    <w:sectPr w:rsidR="00F854A6" w:rsidRPr="00F854A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D7510"/>
    <w:multiLevelType w:val="hybridMultilevel"/>
    <w:tmpl w:val="C2DE36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EA976EC"/>
    <w:multiLevelType w:val="hybridMultilevel"/>
    <w:tmpl w:val="77A0C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D4"/>
    <w:rsid w:val="001F7163"/>
    <w:rsid w:val="003312DC"/>
    <w:rsid w:val="00497281"/>
    <w:rsid w:val="00520F4C"/>
    <w:rsid w:val="00765967"/>
    <w:rsid w:val="009E53D4"/>
    <w:rsid w:val="00AE5839"/>
    <w:rsid w:val="00B1182C"/>
    <w:rsid w:val="00B979E2"/>
    <w:rsid w:val="00F854A6"/>
    <w:rsid w:val="00FE44A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C7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E53D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53D4"/>
    <w:rPr>
      <w:rFonts w:ascii="Calibri" w:hAnsi="Calibri"/>
      <w:szCs w:val="21"/>
    </w:rPr>
  </w:style>
  <w:style w:type="paragraph" w:styleId="ListParagraph">
    <w:name w:val="List Paragraph"/>
    <w:basedOn w:val="Normal"/>
    <w:uiPriority w:val="34"/>
    <w:qFormat/>
    <w:rsid w:val="00F854A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9E53D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53D4"/>
    <w:rPr>
      <w:rFonts w:ascii="Calibri" w:hAnsi="Calibri"/>
      <w:szCs w:val="21"/>
    </w:rPr>
  </w:style>
  <w:style w:type="paragraph" w:styleId="ListParagraph">
    <w:name w:val="List Paragraph"/>
    <w:basedOn w:val="Normal"/>
    <w:uiPriority w:val="34"/>
    <w:qFormat/>
    <w:rsid w:val="00F85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15225">
      <w:bodyDiv w:val="1"/>
      <w:marLeft w:val="0"/>
      <w:marRight w:val="0"/>
      <w:marTop w:val="0"/>
      <w:marBottom w:val="0"/>
      <w:divBdr>
        <w:top w:val="none" w:sz="0" w:space="0" w:color="auto"/>
        <w:left w:val="none" w:sz="0" w:space="0" w:color="auto"/>
        <w:bottom w:val="none" w:sz="0" w:space="0" w:color="auto"/>
        <w:right w:val="none" w:sz="0" w:space="0" w:color="auto"/>
      </w:divBdr>
    </w:div>
    <w:div w:id="14609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521</Words>
  <Characters>2976</Characters>
  <Application>Microsoft Macintosh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Pulvirenti</dc:creator>
  <cp:keywords/>
  <dc:description/>
  <cp:lastModifiedBy>Dennis Shasha</cp:lastModifiedBy>
  <cp:revision>7</cp:revision>
  <dcterms:created xsi:type="dcterms:W3CDTF">2018-08-08T09:42:00Z</dcterms:created>
  <dcterms:modified xsi:type="dcterms:W3CDTF">2018-08-09T12:51:00Z</dcterms:modified>
</cp:coreProperties>
</file>